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98" w:rsidRPr="00820540" w:rsidRDefault="008E49EF" w:rsidP="004C7335">
      <w:pPr>
        <w:pStyle w:val="a6"/>
        <w:ind w:firstLine="284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Акт-</w:t>
      </w:r>
      <w:proofErr w:type="spellStart"/>
      <w:r>
        <w:rPr>
          <w:b/>
          <w:sz w:val="22"/>
          <w:szCs w:val="22"/>
        </w:rPr>
        <w:t>рекламац</w:t>
      </w:r>
      <w:r>
        <w:rPr>
          <w:b/>
          <w:sz w:val="22"/>
          <w:szCs w:val="22"/>
          <w:lang w:val="uk-UA"/>
        </w:rPr>
        <w:t>і</w:t>
      </w:r>
      <w:r w:rsidR="00DF3218">
        <w:rPr>
          <w:b/>
          <w:sz w:val="22"/>
          <w:szCs w:val="22"/>
          <w:lang w:val="uk-UA"/>
        </w:rPr>
        <w:t>ї</w:t>
      </w:r>
      <w:proofErr w:type="spellEnd"/>
      <w:r w:rsidR="00915A93">
        <w:rPr>
          <w:b/>
          <w:sz w:val="22"/>
          <w:szCs w:val="22"/>
        </w:rPr>
        <w:t xml:space="preserve"> № _</w:t>
      </w:r>
      <w:r w:rsidR="000D6998" w:rsidRPr="00820540">
        <w:rPr>
          <w:b/>
          <w:sz w:val="22"/>
          <w:szCs w:val="22"/>
        </w:rPr>
        <w:t>________</w:t>
      </w:r>
    </w:p>
    <w:p w:rsidR="00E927D4" w:rsidRDefault="008E49EF" w:rsidP="0086293E">
      <w:pPr>
        <w:tabs>
          <w:tab w:val="left" w:pos="1985"/>
        </w:tabs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>«________</w:t>
      </w:r>
      <w:proofErr w:type="gramStart"/>
      <w:r>
        <w:rPr>
          <w:rFonts w:ascii="Times New Roman" w:hAnsi="Times New Roman"/>
          <w:lang w:val="ru-RU"/>
        </w:rPr>
        <w:t>_»_</w:t>
      </w:r>
      <w:proofErr w:type="gramEnd"/>
      <w:r>
        <w:rPr>
          <w:rFonts w:ascii="Times New Roman" w:hAnsi="Times New Roman"/>
          <w:lang w:val="ru-RU"/>
        </w:rPr>
        <w:t>_____________20</w:t>
      </w:r>
      <w:r w:rsidR="00DF321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р</w:t>
      </w:r>
      <w:r w:rsidR="0086293E" w:rsidRPr="00E927D4">
        <w:rPr>
          <w:rFonts w:ascii="Times New Roman" w:hAnsi="Times New Roman"/>
          <w:lang w:val="ru-RU"/>
        </w:rPr>
        <w:t>.</w:t>
      </w:r>
    </w:p>
    <w:p w:rsidR="000D6998" w:rsidRPr="00E927D4" w:rsidRDefault="008E49EF" w:rsidP="0048325D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Покупець</w:t>
      </w:r>
      <w:proofErr w:type="spellEnd"/>
      <w:r w:rsidR="005C681E">
        <w:rPr>
          <w:rFonts w:ascii="Times New Roman" w:hAnsi="Times New Roman"/>
          <w:lang w:val="ru-RU"/>
        </w:rPr>
        <w:t xml:space="preserve"> </w:t>
      </w:r>
      <w:r w:rsidR="00DF3218">
        <w:rPr>
          <w:rFonts w:ascii="Times New Roman" w:hAnsi="Times New Roman"/>
          <w:lang w:val="ru-RU"/>
        </w:rPr>
        <w:t>___________</w:t>
      </w:r>
    </w:p>
    <w:p w:rsidR="00C35E3B" w:rsidRDefault="008E49EF" w:rsidP="0048325D">
      <w:pPr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  <w:lang w:val="ru-RU"/>
        </w:rPr>
        <w:t>Місто</w:t>
      </w:r>
      <w:proofErr w:type="spellEnd"/>
      <w:r w:rsidR="00DF3218">
        <w:rPr>
          <w:rFonts w:ascii="Times New Roman" w:hAnsi="Times New Roman"/>
          <w:lang w:val="ru-RU"/>
        </w:rPr>
        <w:t xml:space="preserve">  _</w:t>
      </w:r>
      <w:proofErr w:type="gramEnd"/>
      <w:r w:rsidR="00DF3218">
        <w:rPr>
          <w:rFonts w:ascii="Times New Roman" w:hAnsi="Times New Roman"/>
          <w:lang w:val="ru-RU"/>
        </w:rPr>
        <w:t>___________</w:t>
      </w:r>
      <w:r w:rsidR="00E927D4" w:rsidRPr="00E927D4">
        <w:rPr>
          <w:rFonts w:ascii="Times New Roman" w:hAnsi="Times New Roman"/>
          <w:lang w:val="ru-RU"/>
        </w:rPr>
        <w:tab/>
      </w:r>
    </w:p>
    <w:p w:rsidR="000D6998" w:rsidRPr="00E927D4" w:rsidRDefault="00E927D4" w:rsidP="0048325D">
      <w:pPr>
        <w:rPr>
          <w:rFonts w:ascii="Times New Roman" w:hAnsi="Times New Roman"/>
          <w:lang w:val="ru-RU"/>
        </w:rPr>
      </w:pPr>
      <w:r w:rsidRPr="00E927D4">
        <w:rPr>
          <w:rFonts w:ascii="Times New Roman" w:hAnsi="Times New Roman"/>
          <w:lang w:val="ru-RU"/>
        </w:rPr>
        <w:tab/>
      </w:r>
      <w:r w:rsidRPr="00E927D4">
        <w:rPr>
          <w:rFonts w:ascii="Times New Roman" w:hAnsi="Times New Roman"/>
          <w:lang w:val="ru-RU"/>
        </w:rPr>
        <w:tab/>
      </w:r>
      <w:r w:rsidRPr="00E927D4">
        <w:rPr>
          <w:rFonts w:ascii="Times New Roman" w:hAnsi="Times New Roman"/>
          <w:lang w:val="ru-RU"/>
        </w:rPr>
        <w:tab/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8"/>
        <w:gridCol w:w="1221"/>
        <w:gridCol w:w="1340"/>
        <w:gridCol w:w="2023"/>
        <w:gridCol w:w="2020"/>
        <w:gridCol w:w="1098"/>
        <w:gridCol w:w="1134"/>
        <w:gridCol w:w="1134"/>
        <w:gridCol w:w="993"/>
        <w:gridCol w:w="992"/>
        <w:gridCol w:w="1417"/>
      </w:tblGrid>
      <w:tr w:rsidR="00DB46A9" w:rsidRPr="00FA3314" w:rsidTr="00DB46A9">
        <w:trPr>
          <w:trHeight w:val="1189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FB" w:rsidRPr="00DB46A9" w:rsidRDefault="00DF3218" w:rsidP="00DB46A9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F3218">
              <w:rPr>
                <w:rFonts w:ascii="Times New Roman" w:hAnsi="Times New Roman"/>
                <w:sz w:val="18"/>
                <w:szCs w:val="18"/>
                <w:lang w:val="ru-RU"/>
              </w:rPr>
              <w:t>№ З</w:t>
            </w:r>
            <w:r w:rsidR="00452AFB" w:rsidRPr="00DF3218">
              <w:rPr>
                <w:rFonts w:ascii="Times New Roman" w:hAnsi="Times New Roman"/>
                <w:sz w:val="18"/>
                <w:szCs w:val="18"/>
                <w:lang w:val="ru-RU"/>
              </w:rPr>
              <w:t>/П</w:t>
            </w:r>
            <w:r w:rsidR="00452AFB" w:rsidRPr="00FA33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FB" w:rsidRPr="008E49EF" w:rsidRDefault="00452AFB" w:rsidP="00FA33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DF321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№ </w:t>
            </w:r>
            <w:proofErr w:type="spellStart"/>
            <w:r w:rsidR="00DF3218" w:rsidRPr="00DF3218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="008E49EF" w:rsidRPr="00DF3218">
              <w:rPr>
                <w:rFonts w:ascii="Times New Roman" w:hAnsi="Times New Roman"/>
                <w:sz w:val="18"/>
                <w:szCs w:val="18"/>
                <w:lang w:val="ru-RU"/>
              </w:rPr>
              <w:t>ахунк</w:t>
            </w:r>
            <w:r w:rsidR="00DF3218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proofErr w:type="spellEnd"/>
            <w:r w:rsidRPr="008E49EF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FB" w:rsidRPr="00FA3314" w:rsidRDefault="00041069" w:rsidP="00786F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готової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="00452AFB" w:rsidRPr="00C35E3B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FB" w:rsidRPr="00FA3314" w:rsidRDefault="00786F61" w:rsidP="00786F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вузла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04106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="0004106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="0004106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відповідає</w:t>
            </w:r>
            <w:proofErr w:type="spellEnd"/>
            <w:r w:rsidR="0004106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4106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вст</w:t>
            </w:r>
            <w:r w:rsidR="00EA47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ановленним</w:t>
            </w:r>
            <w:proofErr w:type="spellEnd"/>
            <w:r w:rsidR="00EA47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A47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вимогам</w:t>
            </w:r>
            <w:proofErr w:type="spellEnd"/>
            <w:r w:rsidR="00452AFB" w:rsidRPr="00C35E3B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AFB" w:rsidRPr="00FA3314" w:rsidRDefault="00EA4760" w:rsidP="00FA3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Опис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невідповідності</w:t>
            </w:r>
            <w:proofErr w:type="spellEnd"/>
            <w:r w:rsidR="00452AFB" w:rsidRPr="00C35E3B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2AFB" w:rsidRPr="00452AFB" w:rsidRDefault="00EA4760" w:rsidP="00786F61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Момент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невідповід</w:t>
            </w:r>
            <w:r w:rsidR="00786F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ності</w:t>
            </w:r>
            <w:proofErr w:type="spellEnd"/>
            <w:r w:rsidR="001E2825" w:rsidRPr="001E282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="001E282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1E2825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2)</w:t>
            </w:r>
            <w:r w:rsidR="00452AFB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*</w:t>
            </w:r>
            <w:proofErr w:type="gramEnd"/>
            <w:r w:rsidR="00452AFB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FB" w:rsidRPr="00FA3314" w:rsidRDefault="00EA4760" w:rsidP="00FA3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="00452AFB" w:rsidRPr="00DB46A9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FB" w:rsidRPr="00FA3314" w:rsidRDefault="00452AFB" w:rsidP="00EA476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FA3314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FA33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A4760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випуску</w:t>
            </w:r>
            <w:r w:rsidRPr="00C35E3B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FB" w:rsidRPr="00FA3314" w:rsidRDefault="00452AFB" w:rsidP="00786F6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FA33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№ </w:t>
            </w:r>
            <w:proofErr w:type="spellStart"/>
            <w:r w:rsidR="00EA47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бригади</w:t>
            </w:r>
            <w:proofErr w:type="spellEnd"/>
            <w:r w:rsidR="00786F6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EA47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="00EA47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якщо</w:t>
            </w:r>
            <w:proofErr w:type="spellEnd"/>
            <w:r w:rsidR="00EA47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EA4760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є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  <w:r w:rsidRPr="00C35E3B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*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FB" w:rsidRPr="00FA3314" w:rsidRDefault="00EA4760" w:rsidP="00FA3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Пропозиція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покупця</w:t>
            </w:r>
            <w:proofErr w:type="spellEnd"/>
            <w:r w:rsidR="00452AFB" w:rsidRPr="00C35E3B">
              <w:rPr>
                <w:rFonts w:ascii="Times New Roman" w:hAnsi="Times New Roman"/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AFB" w:rsidRPr="00FA3314" w:rsidRDefault="00EA4760" w:rsidP="00FA331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Прийняте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постачальника</w:t>
            </w:r>
            <w:proofErr w:type="spellEnd"/>
          </w:p>
        </w:tc>
      </w:tr>
      <w:tr w:rsidR="00DB46A9" w:rsidRPr="005C681E" w:rsidTr="00DB46A9">
        <w:trPr>
          <w:trHeight w:val="33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FA3314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FA3314" w:rsidRDefault="00452AFB" w:rsidP="00FA331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52AFB" w:rsidRPr="005C681E" w:rsidRDefault="00452AFB" w:rsidP="005C68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5C681E" w:rsidRDefault="00452AFB" w:rsidP="00452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B46A9" w:rsidRPr="005C681E" w:rsidTr="00DB46A9">
        <w:trPr>
          <w:trHeight w:val="33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C68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2AFB" w:rsidRPr="005C681E" w:rsidRDefault="00452AFB" w:rsidP="00452A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2AFB" w:rsidRPr="005C681E" w:rsidRDefault="00452AFB" w:rsidP="00FA33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A33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75721" w:rsidRPr="005C681E" w:rsidRDefault="00475721" w:rsidP="0086293E">
      <w:pPr>
        <w:jc w:val="left"/>
        <w:rPr>
          <w:rFonts w:ascii="Times New Roman" w:hAnsi="Times New Roman"/>
          <w:lang w:val="en-US"/>
        </w:rPr>
      </w:pPr>
    </w:p>
    <w:p w:rsidR="00220926" w:rsidRPr="005D533C" w:rsidRDefault="00EA4760" w:rsidP="0086293E">
      <w:pPr>
        <w:jc w:val="left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Склав</w:t>
      </w:r>
      <w:proofErr w:type="spellEnd"/>
      <w:r w:rsidR="007E65AB">
        <w:rPr>
          <w:rFonts w:ascii="Times New Roman" w:hAnsi="Times New Roman"/>
          <w:sz w:val="24"/>
          <w:szCs w:val="24"/>
          <w:lang w:val="ru-RU"/>
        </w:rPr>
        <w:t>: ___</w:t>
      </w:r>
      <w:r w:rsidR="0086293E" w:rsidRPr="005D533C">
        <w:rPr>
          <w:rFonts w:ascii="Times New Roman" w:hAnsi="Times New Roman"/>
          <w:sz w:val="24"/>
          <w:szCs w:val="24"/>
          <w:lang w:val="ru-RU"/>
        </w:rPr>
        <w:t>_______________________</w:t>
      </w:r>
      <w:r w:rsidR="005C681E">
        <w:rPr>
          <w:rFonts w:ascii="Times New Roman" w:hAnsi="Times New Roman"/>
          <w:sz w:val="24"/>
          <w:szCs w:val="24"/>
          <w:lang w:val="ru-RU"/>
        </w:rPr>
        <w:tab/>
      </w:r>
      <w:r w:rsidR="00915A9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5C681E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372E71">
        <w:rPr>
          <w:rFonts w:ascii="Times New Roman" w:hAnsi="Times New Roman"/>
          <w:sz w:val="24"/>
          <w:szCs w:val="24"/>
          <w:lang w:val="ru-RU"/>
        </w:rPr>
        <w:t>ТК</w:t>
      </w:r>
      <w:r w:rsidR="00BF1358">
        <w:rPr>
          <w:rFonts w:ascii="Times New Roman" w:hAnsi="Times New Roman"/>
          <w:sz w:val="24"/>
          <w:szCs w:val="24"/>
          <w:lang w:val="ru-RU"/>
        </w:rPr>
        <w:t xml:space="preserve"> __________________</w:t>
      </w:r>
    </w:p>
    <w:p w:rsidR="0086293E" w:rsidRDefault="00EA4760" w:rsidP="0086293E">
      <w:pPr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Виконання</w:t>
      </w:r>
      <w:proofErr w:type="spellEnd"/>
      <w:r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ru-RU"/>
        </w:rPr>
        <w:t>рішення</w:t>
      </w:r>
      <w:proofErr w:type="spellEnd"/>
      <w:r w:rsidR="0042137E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5D533C" w:rsidRPr="001B1E2F" w:rsidRDefault="00EA4760" w:rsidP="00540786">
      <w:pPr>
        <w:jc w:val="left"/>
        <w:rPr>
          <w:rFonts w:ascii="Calibri" w:hAnsi="Calibri"/>
          <w:i/>
          <w:sz w:val="16"/>
          <w:szCs w:val="16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Рішення</w:t>
      </w:r>
      <w:proofErr w:type="spellEnd"/>
      <w:r w:rsidR="0086293E">
        <w:rPr>
          <w:rFonts w:ascii="Times New Roman" w:hAnsi="Times New Roman"/>
          <w:sz w:val="18"/>
          <w:szCs w:val="18"/>
          <w:lang w:val="ru-RU"/>
        </w:rPr>
        <w:t xml:space="preserve"> № 1 </w:t>
      </w:r>
      <w:proofErr w:type="spellStart"/>
      <w:r>
        <w:rPr>
          <w:b/>
          <w:szCs w:val="24"/>
          <w:lang w:val="ru-RU"/>
        </w:rPr>
        <w:t>Повернення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виробу</w:t>
      </w:r>
      <w:proofErr w:type="spellEnd"/>
      <w:r w:rsidR="001B1E2F">
        <w:rPr>
          <w:rFonts w:ascii="Calibri" w:hAnsi="Calibri"/>
          <w:b/>
          <w:szCs w:val="24"/>
          <w:lang w:val="ru-RU"/>
        </w:rPr>
        <w:t>;</w:t>
      </w:r>
    </w:p>
    <w:p w:rsidR="00540786" w:rsidRPr="00C35E3B" w:rsidRDefault="00EA4760" w:rsidP="00540786">
      <w:pPr>
        <w:jc w:val="left"/>
        <w:rPr>
          <w:rFonts w:ascii="Calibri" w:hAnsi="Calibri"/>
          <w:i/>
          <w:sz w:val="16"/>
          <w:szCs w:val="16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Рішення</w:t>
      </w:r>
      <w:proofErr w:type="spellEnd"/>
      <w:r w:rsidR="00540786">
        <w:rPr>
          <w:rFonts w:ascii="Times New Roman" w:hAnsi="Times New Roman"/>
          <w:sz w:val="18"/>
          <w:szCs w:val="18"/>
          <w:lang w:val="ru-RU"/>
        </w:rPr>
        <w:t xml:space="preserve"> № </w:t>
      </w:r>
      <w:r w:rsidR="00CC5187" w:rsidRPr="00777974">
        <w:rPr>
          <w:rFonts w:ascii="Times New Roman" w:hAnsi="Times New Roman"/>
          <w:sz w:val="18"/>
          <w:szCs w:val="18"/>
          <w:lang w:val="ru-RU"/>
        </w:rPr>
        <w:t>2</w:t>
      </w:r>
      <w:r w:rsidR="00540786" w:rsidRPr="00540786">
        <w:rPr>
          <w:szCs w:val="24"/>
          <w:lang w:val="ru-RU"/>
        </w:rPr>
        <w:t xml:space="preserve"> </w:t>
      </w:r>
      <w:proofErr w:type="spellStart"/>
      <w:r w:rsidR="001B1E2F" w:rsidRPr="00BF1358">
        <w:rPr>
          <w:rFonts w:ascii="Times New Roman" w:hAnsi="Times New Roman"/>
          <w:b/>
          <w:lang w:val="ru-RU"/>
        </w:rPr>
        <w:t>Доукомплектац</w:t>
      </w:r>
      <w:r>
        <w:rPr>
          <w:rFonts w:ascii="Times New Roman" w:hAnsi="Times New Roman"/>
          <w:b/>
          <w:lang w:val="ru-RU"/>
        </w:rPr>
        <w:t>ія</w:t>
      </w:r>
      <w:proofErr w:type="spellEnd"/>
      <w:r w:rsidR="00C35E3B">
        <w:rPr>
          <w:rFonts w:ascii="Calibri" w:hAnsi="Calibri"/>
          <w:b/>
          <w:szCs w:val="24"/>
          <w:lang w:val="ru-RU"/>
        </w:rPr>
        <w:t>;</w:t>
      </w:r>
    </w:p>
    <w:p w:rsidR="005D533C" w:rsidRPr="005D533C" w:rsidRDefault="00EA4760" w:rsidP="00C35E3B">
      <w:pPr>
        <w:jc w:val="left"/>
        <w:rPr>
          <w:rFonts w:ascii="Times New Roman" w:hAnsi="Times New Roman"/>
          <w:i/>
          <w:sz w:val="16"/>
          <w:szCs w:val="16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Рішення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40786">
        <w:rPr>
          <w:rFonts w:ascii="Times New Roman" w:hAnsi="Times New Roman"/>
          <w:sz w:val="18"/>
          <w:szCs w:val="18"/>
          <w:lang w:val="ru-RU"/>
        </w:rPr>
        <w:t xml:space="preserve">№ 3 </w:t>
      </w:r>
      <w:proofErr w:type="spellStart"/>
      <w:r>
        <w:rPr>
          <w:b/>
          <w:szCs w:val="24"/>
          <w:lang w:val="ru-RU"/>
        </w:rPr>
        <w:t>Заміна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proofErr w:type="gramStart"/>
      <w:r>
        <w:rPr>
          <w:b/>
          <w:szCs w:val="24"/>
          <w:lang w:val="ru-RU"/>
        </w:rPr>
        <w:t>бракованої</w:t>
      </w:r>
      <w:proofErr w:type="spellEnd"/>
      <w:r>
        <w:rPr>
          <w:b/>
          <w:szCs w:val="24"/>
          <w:lang w:val="ru-RU"/>
        </w:rPr>
        <w:t xml:space="preserve">  ГП</w:t>
      </w:r>
      <w:proofErr w:type="gramEnd"/>
      <w:r>
        <w:rPr>
          <w:b/>
          <w:szCs w:val="24"/>
          <w:lang w:val="ru-RU"/>
        </w:rPr>
        <w:t xml:space="preserve"> та </w:t>
      </w:r>
      <w:proofErr w:type="spellStart"/>
      <w:r w:rsidR="001B1E2F" w:rsidRPr="001B1E2F">
        <w:rPr>
          <w:b/>
          <w:szCs w:val="24"/>
          <w:lang w:val="ru-RU"/>
        </w:rPr>
        <w:t>комплек</w:t>
      </w:r>
      <w:r>
        <w:rPr>
          <w:b/>
          <w:szCs w:val="24"/>
          <w:lang w:val="ru-RU"/>
        </w:rPr>
        <w:t>туючих</w:t>
      </w:r>
      <w:proofErr w:type="spellEnd"/>
      <w:r w:rsidR="001B1E2F" w:rsidRPr="001B1E2F">
        <w:rPr>
          <w:b/>
          <w:szCs w:val="24"/>
          <w:lang w:val="ru-RU"/>
        </w:rPr>
        <w:t xml:space="preserve"> (</w:t>
      </w:r>
      <w:proofErr w:type="spellStart"/>
      <w:r>
        <w:rPr>
          <w:b/>
          <w:szCs w:val="24"/>
          <w:lang w:val="ru-RU"/>
        </w:rPr>
        <w:t>із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зазначенням</w:t>
      </w:r>
      <w:proofErr w:type="spellEnd"/>
      <w:r w:rsidR="001B1E2F" w:rsidRPr="001B1E2F">
        <w:rPr>
          <w:b/>
          <w:szCs w:val="24"/>
          <w:lang w:val="ru-RU"/>
        </w:rPr>
        <w:t xml:space="preserve"> ТМЦ)</w:t>
      </w:r>
      <w:r w:rsidR="00540786" w:rsidRPr="001B1E2F">
        <w:rPr>
          <w:rFonts w:ascii="Times New Roman" w:hAnsi="Times New Roman"/>
          <w:b/>
          <w:lang w:val="ru-RU"/>
        </w:rPr>
        <w:t>;</w:t>
      </w:r>
      <w:r w:rsidR="00540786">
        <w:rPr>
          <w:rFonts w:ascii="Times New Roman" w:hAnsi="Times New Roman"/>
          <w:sz w:val="18"/>
          <w:szCs w:val="18"/>
          <w:lang w:val="ru-RU"/>
        </w:rPr>
        <w:t xml:space="preserve">   </w:t>
      </w:r>
    </w:p>
    <w:p w:rsidR="00BF1358" w:rsidRPr="001B1E2F" w:rsidRDefault="00EA4760" w:rsidP="00C35E3B">
      <w:pPr>
        <w:jc w:val="left"/>
        <w:rPr>
          <w:rFonts w:ascii="Times New Roman" w:hAnsi="Times New Roman"/>
          <w:i/>
          <w:sz w:val="16"/>
          <w:szCs w:val="16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Рішення</w:t>
      </w:r>
      <w:proofErr w:type="spellEnd"/>
      <w:r w:rsidR="00540786">
        <w:rPr>
          <w:rFonts w:ascii="Times New Roman" w:hAnsi="Times New Roman"/>
          <w:sz w:val="18"/>
          <w:szCs w:val="18"/>
          <w:lang w:val="ru-RU"/>
        </w:rPr>
        <w:t xml:space="preserve"> №4 </w:t>
      </w:r>
      <w:proofErr w:type="spellStart"/>
      <w:r>
        <w:rPr>
          <w:b/>
          <w:szCs w:val="24"/>
          <w:lang w:val="ru-RU"/>
        </w:rPr>
        <w:t>Грошова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компенсація</w:t>
      </w:r>
      <w:proofErr w:type="spellEnd"/>
      <w:r>
        <w:rPr>
          <w:b/>
          <w:szCs w:val="24"/>
          <w:lang w:val="ru-RU"/>
        </w:rPr>
        <w:t xml:space="preserve">, </w:t>
      </w:r>
      <w:proofErr w:type="spellStart"/>
      <w:r>
        <w:rPr>
          <w:b/>
          <w:szCs w:val="24"/>
          <w:lang w:val="ru-RU"/>
        </w:rPr>
        <w:t>знижка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із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зазначенням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суми</w:t>
      </w:r>
      <w:proofErr w:type="spellEnd"/>
      <w:r w:rsidR="001B1E2F" w:rsidRPr="001B1E2F">
        <w:rPr>
          <w:b/>
          <w:szCs w:val="24"/>
          <w:lang w:val="ru-RU"/>
        </w:rPr>
        <w:t>;</w:t>
      </w:r>
    </w:p>
    <w:p w:rsidR="00EA4760" w:rsidRPr="00EA4760" w:rsidRDefault="00EA4760" w:rsidP="00EA47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EA4760">
        <w:rPr>
          <w:rFonts w:ascii="Times New Roman" w:hAnsi="Times New Roman"/>
          <w:b/>
          <w:color w:val="FF0000"/>
          <w:sz w:val="24"/>
          <w:szCs w:val="24"/>
          <w:lang w:val="uk-UA"/>
        </w:rPr>
        <w:t>Поля, що позначені зірочкою (*) – до обов'язкового заповнення. Якщо обов'язкові поля не заповнені, реклама</w:t>
      </w:r>
      <w:r w:rsidR="00DF3218">
        <w:rPr>
          <w:rFonts w:ascii="Times New Roman" w:hAnsi="Times New Roman"/>
          <w:b/>
          <w:color w:val="FF0000"/>
          <w:sz w:val="24"/>
          <w:szCs w:val="24"/>
          <w:lang w:val="uk-UA"/>
        </w:rPr>
        <w:t>ція</w:t>
      </w:r>
      <w:r w:rsidRPr="00EA476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до розгляду не приймається.</w:t>
      </w:r>
    </w:p>
    <w:p w:rsidR="00DF3218" w:rsidRPr="00DF3218" w:rsidRDefault="00DF3218" w:rsidP="00DF3218">
      <w:pPr>
        <w:pStyle w:val="HTML"/>
        <w:shd w:val="clear" w:color="auto" w:fill="F8F9F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color w:val="FF0000"/>
          <w:sz w:val="24"/>
          <w:szCs w:val="24"/>
          <w:lang w:val="uk-UA"/>
        </w:rPr>
        <w:t>Обов'язковою умовою є</w:t>
      </w:r>
      <w:r w:rsidRPr="00DF3218">
        <w:rPr>
          <w:rStyle w:val="y2iqfc"/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наявність фотографії – при механічних пошкодженнях, поломках та порушеннях зовнішнього вигляду (зазори, перекоси; тощо)</w:t>
      </w:r>
    </w:p>
    <w:p w:rsidR="001E2825" w:rsidRPr="00DF3218" w:rsidRDefault="00452AFB" w:rsidP="00DF3218">
      <w:pPr>
        <w:pStyle w:val="HTML"/>
        <w:shd w:val="clear" w:color="auto" w:fill="F8F9FA"/>
        <w:rPr>
          <w:rFonts w:ascii="inherit" w:hAnsi="inherit"/>
          <w:color w:val="202124"/>
          <w:sz w:val="42"/>
          <w:szCs w:val="42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**</w:t>
      </w:r>
      <w:proofErr w:type="gramStart"/>
      <w:r w:rsidR="00DF3218">
        <w:rPr>
          <w:rFonts w:ascii="Times New Roman" w:hAnsi="Times New Roman"/>
          <w:b/>
          <w:color w:val="FF0000"/>
          <w:sz w:val="24"/>
          <w:szCs w:val="24"/>
        </w:rPr>
        <w:t>Де</w:t>
      </w:r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DF3218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1E2825">
        <w:rPr>
          <w:rFonts w:ascii="Times New Roman" w:hAnsi="Times New Roman"/>
          <w:b/>
          <w:color w:val="FF0000"/>
          <w:sz w:val="24"/>
          <w:szCs w:val="24"/>
        </w:rPr>
        <w:t>1</w:t>
      </w:r>
      <w:proofErr w:type="gramEnd"/>
      <w:r w:rsidR="001E2825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F3218" w:rsidRPr="00DF3218">
        <w:rPr>
          <w:rStyle w:val="y2iqfc"/>
          <w:rFonts w:ascii="Times New Roman" w:hAnsi="Times New Roman" w:cs="Times New Roman"/>
          <w:b/>
          <w:color w:val="FF0000"/>
          <w:sz w:val="24"/>
          <w:szCs w:val="24"/>
          <w:lang w:val="uk-UA"/>
        </w:rPr>
        <w:t>Виявлено до експлуатації</w:t>
      </w:r>
      <w:r w:rsidR="00DF3218">
        <w:rPr>
          <w:rStyle w:val="y2iqfc"/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</w:p>
    <w:p w:rsidR="00452AFB" w:rsidRDefault="001E2825" w:rsidP="00DF3218">
      <w:pPr>
        <w:ind w:firstLine="708"/>
        <w:jc w:val="left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2</w:t>
      </w:r>
      <w:r w:rsidR="00452AFB"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="00DF3218">
        <w:rPr>
          <w:rStyle w:val="y2iqfc"/>
          <w:rFonts w:ascii="Times New Roman" w:hAnsi="Times New Roman"/>
          <w:b/>
          <w:color w:val="FF0000"/>
          <w:sz w:val="24"/>
          <w:szCs w:val="24"/>
          <w:lang w:val="uk-UA"/>
        </w:rPr>
        <w:t>Виявлено під час</w:t>
      </w:r>
      <w:r w:rsidR="00DF3218" w:rsidRPr="00DF3218">
        <w:rPr>
          <w:rStyle w:val="y2iqfc"/>
          <w:rFonts w:ascii="Times New Roman" w:hAnsi="Times New Roman"/>
          <w:b/>
          <w:color w:val="FF0000"/>
          <w:sz w:val="24"/>
          <w:szCs w:val="24"/>
          <w:lang w:val="uk-UA"/>
        </w:rPr>
        <w:t xml:space="preserve"> експлуатації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.</w:t>
      </w:r>
    </w:p>
    <w:p w:rsidR="005D533C" w:rsidRPr="00DF3218" w:rsidRDefault="00DF3218" w:rsidP="00DF3218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Покупець</w:t>
      </w:r>
      <w:proofErr w:type="spellEnd"/>
      <w:r w:rsidR="005D533C" w:rsidRPr="005D533C">
        <w:rPr>
          <w:rFonts w:ascii="Times New Roman" w:hAnsi="Times New Roman"/>
          <w:sz w:val="24"/>
          <w:szCs w:val="24"/>
        </w:rPr>
        <w:t>:</w:t>
      </w:r>
      <w:r w:rsidR="005D533C">
        <w:rPr>
          <w:rFonts w:ascii="Times New Roman" w:hAnsi="Times New Roman"/>
        </w:rPr>
        <w:t xml:space="preserve">  </w:t>
      </w:r>
      <w:r w:rsidRPr="00DF3218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Реклама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ція</w:t>
      </w:r>
      <w:proofErr w:type="gramEnd"/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DF3218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 w:rsidRPr="00DB46A9">
        <w:rPr>
          <w:rStyle w:val="y2iqfc"/>
          <w:rFonts w:ascii="Times New Roman" w:hAnsi="Times New Roman" w:cs="Times New Roman"/>
          <w:sz w:val="24"/>
          <w:szCs w:val="24"/>
          <w:lang w:val="uk-UA"/>
        </w:rPr>
        <w:t>задоволена</w:t>
      </w:r>
      <w:r w:rsidRPr="00DF3218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, претензій немає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D533C">
        <w:rPr>
          <w:rFonts w:ascii="Times New Roman" w:hAnsi="Times New Roman"/>
          <w:sz w:val="24"/>
          <w:szCs w:val="24"/>
        </w:rPr>
        <w:t>_____________</w:t>
      </w:r>
      <w:r w:rsidR="005D533C" w:rsidRPr="005D533C">
        <w:rPr>
          <w:rFonts w:ascii="Times New Roman" w:hAnsi="Times New Roman"/>
          <w:sz w:val="24"/>
          <w:szCs w:val="24"/>
        </w:rPr>
        <w:t>_____/ ______</w:t>
      </w:r>
      <w:r w:rsidR="004A0296">
        <w:rPr>
          <w:rFonts w:ascii="Times New Roman" w:hAnsi="Times New Roman"/>
          <w:sz w:val="24"/>
          <w:szCs w:val="24"/>
        </w:rPr>
        <w:t>_________</w:t>
      </w:r>
      <w:r w:rsidR="005D533C" w:rsidRPr="005D533C">
        <w:rPr>
          <w:rFonts w:ascii="Times New Roman" w:hAnsi="Times New Roman"/>
          <w:sz w:val="24"/>
          <w:szCs w:val="24"/>
        </w:rPr>
        <w:t>___/ _______________/ _______</w:t>
      </w:r>
      <w:r w:rsidR="005D533C">
        <w:rPr>
          <w:rFonts w:ascii="Times New Roman" w:hAnsi="Times New Roman"/>
          <w:sz w:val="24"/>
          <w:szCs w:val="24"/>
        </w:rPr>
        <w:t>____</w:t>
      </w:r>
      <w:r w:rsidR="005D533C" w:rsidRPr="005D533C">
        <w:rPr>
          <w:rFonts w:ascii="Times New Roman" w:hAnsi="Times New Roman"/>
          <w:sz w:val="24"/>
          <w:szCs w:val="24"/>
        </w:rPr>
        <w:t>__/</w:t>
      </w:r>
    </w:p>
    <w:p w:rsidR="000D6998" w:rsidRPr="005D533C" w:rsidRDefault="005D533C" w:rsidP="005D533C">
      <w:pPr>
        <w:ind w:left="-851" w:firstLine="851"/>
        <w:jc w:val="left"/>
        <w:rPr>
          <w:lang w:val="ru-RU"/>
        </w:rPr>
      </w:pPr>
      <w:r w:rsidRPr="00CC5187">
        <w:rPr>
          <w:rFonts w:ascii="Times New Roman" w:hAnsi="Times New Roman"/>
          <w:sz w:val="16"/>
          <w:szCs w:val="16"/>
          <w:lang w:val="ru-RU"/>
        </w:rPr>
        <w:tab/>
      </w:r>
      <w:r w:rsidRPr="00CC5187">
        <w:rPr>
          <w:rFonts w:ascii="Times New Roman" w:hAnsi="Times New Roman"/>
          <w:sz w:val="16"/>
          <w:szCs w:val="16"/>
          <w:lang w:val="ru-RU"/>
        </w:rPr>
        <w:tab/>
      </w:r>
      <w:r w:rsidRPr="00CC5187">
        <w:rPr>
          <w:rFonts w:ascii="Times New Roman" w:hAnsi="Times New Roman"/>
          <w:sz w:val="16"/>
          <w:szCs w:val="16"/>
          <w:lang w:val="ru-RU"/>
        </w:rPr>
        <w:tab/>
      </w:r>
      <w:r w:rsidRPr="00CC5187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</w:t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   </w:t>
      </w:r>
      <w:r w:rsidR="00DF3218">
        <w:rPr>
          <w:rFonts w:ascii="Times New Roman" w:hAnsi="Times New Roman"/>
          <w:sz w:val="16"/>
          <w:szCs w:val="16"/>
          <w:lang w:val="ru-RU"/>
        </w:rPr>
        <w:t xml:space="preserve">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DF3218">
        <w:rPr>
          <w:rFonts w:ascii="Times New Roman" w:hAnsi="Times New Roman"/>
          <w:i/>
          <w:sz w:val="16"/>
          <w:szCs w:val="16"/>
          <w:lang w:val="ru-RU"/>
        </w:rPr>
        <w:t>Посада</w:t>
      </w:r>
      <w:r w:rsidRPr="005D533C">
        <w:rPr>
          <w:rFonts w:ascii="Times New Roman" w:hAnsi="Times New Roman"/>
          <w:i/>
          <w:sz w:val="16"/>
          <w:szCs w:val="16"/>
          <w:lang w:val="ru-RU"/>
        </w:rPr>
        <w:tab/>
        <w:t xml:space="preserve">      </w:t>
      </w:r>
      <w:r w:rsidRPr="005D533C">
        <w:rPr>
          <w:rFonts w:ascii="Times New Roman" w:hAnsi="Times New Roman"/>
          <w:i/>
          <w:sz w:val="16"/>
          <w:szCs w:val="16"/>
          <w:lang w:val="ru-RU"/>
        </w:rPr>
        <w:tab/>
      </w:r>
      <w:r w:rsidR="00DF3218">
        <w:rPr>
          <w:rFonts w:ascii="Times New Roman" w:hAnsi="Times New Roman"/>
          <w:i/>
          <w:sz w:val="16"/>
          <w:szCs w:val="16"/>
          <w:lang w:val="ru-RU"/>
        </w:rPr>
        <w:t xml:space="preserve">          </w:t>
      </w:r>
      <w:r w:rsidRPr="005D533C">
        <w:rPr>
          <w:rFonts w:ascii="Times New Roman" w:hAnsi="Times New Roman"/>
          <w:i/>
          <w:sz w:val="16"/>
          <w:szCs w:val="16"/>
          <w:lang w:val="ru-RU"/>
        </w:rPr>
        <w:t xml:space="preserve"> </w:t>
      </w:r>
      <w:proofErr w:type="spellStart"/>
      <w:r w:rsidR="00DF3218">
        <w:rPr>
          <w:rFonts w:ascii="Times New Roman" w:hAnsi="Times New Roman"/>
          <w:i/>
          <w:sz w:val="16"/>
          <w:szCs w:val="16"/>
          <w:lang w:val="ru-RU"/>
        </w:rPr>
        <w:t>Прізвище</w:t>
      </w:r>
      <w:proofErr w:type="spellEnd"/>
      <w:r w:rsidRPr="005D533C">
        <w:rPr>
          <w:rFonts w:ascii="Times New Roman" w:hAnsi="Times New Roman"/>
          <w:i/>
          <w:sz w:val="16"/>
          <w:szCs w:val="16"/>
          <w:lang w:val="ru-RU"/>
        </w:rPr>
        <w:tab/>
        <w:t xml:space="preserve">               </w:t>
      </w:r>
      <w:r w:rsidR="00DF3218">
        <w:rPr>
          <w:rFonts w:ascii="Times New Roman" w:hAnsi="Times New Roman"/>
          <w:i/>
          <w:sz w:val="16"/>
          <w:szCs w:val="16"/>
          <w:lang w:val="ru-RU"/>
        </w:rPr>
        <w:t xml:space="preserve">             </w:t>
      </w:r>
      <w:r w:rsidRPr="005D533C">
        <w:rPr>
          <w:rFonts w:ascii="Times New Roman" w:hAnsi="Times New Roman"/>
          <w:i/>
          <w:sz w:val="16"/>
          <w:szCs w:val="16"/>
          <w:lang w:val="ru-RU"/>
        </w:rPr>
        <w:t xml:space="preserve">  </w:t>
      </w:r>
      <w:proofErr w:type="spellStart"/>
      <w:r w:rsidR="00DF3218">
        <w:rPr>
          <w:rFonts w:ascii="Times New Roman" w:hAnsi="Times New Roman"/>
          <w:i/>
          <w:sz w:val="16"/>
          <w:szCs w:val="16"/>
          <w:lang w:val="ru-RU"/>
        </w:rPr>
        <w:t>підпис</w:t>
      </w:r>
      <w:proofErr w:type="spellEnd"/>
      <w:r w:rsidRPr="005D533C">
        <w:rPr>
          <w:rFonts w:ascii="Times New Roman" w:hAnsi="Times New Roman"/>
          <w:i/>
          <w:sz w:val="18"/>
          <w:szCs w:val="18"/>
          <w:lang w:val="ru-RU"/>
        </w:rPr>
        <w:t xml:space="preserve">      </w:t>
      </w:r>
      <w:r w:rsidRPr="005D533C">
        <w:rPr>
          <w:rFonts w:ascii="Times New Roman" w:hAnsi="Times New Roman"/>
          <w:i/>
          <w:sz w:val="16"/>
          <w:szCs w:val="16"/>
          <w:lang w:val="ru-RU"/>
        </w:rPr>
        <w:tab/>
      </w:r>
      <w:r w:rsidR="00DF3218">
        <w:rPr>
          <w:rFonts w:ascii="Times New Roman" w:hAnsi="Times New Roman"/>
          <w:i/>
          <w:sz w:val="16"/>
          <w:szCs w:val="16"/>
          <w:lang w:val="ru-RU"/>
        </w:rPr>
        <w:t xml:space="preserve">     </w:t>
      </w:r>
      <w:r w:rsidR="004A0296">
        <w:rPr>
          <w:rFonts w:ascii="Times New Roman" w:hAnsi="Times New Roman"/>
          <w:i/>
          <w:sz w:val="16"/>
          <w:szCs w:val="16"/>
          <w:lang w:val="ru-RU"/>
        </w:rPr>
        <w:t xml:space="preserve">  да</w:t>
      </w:r>
      <w:r w:rsidRPr="005D533C">
        <w:rPr>
          <w:rFonts w:ascii="Times New Roman" w:hAnsi="Times New Roman"/>
          <w:i/>
          <w:sz w:val="16"/>
          <w:szCs w:val="16"/>
          <w:lang w:val="ru-RU"/>
        </w:rPr>
        <w:t>та</w:t>
      </w:r>
      <w:r w:rsidRPr="005D533C">
        <w:rPr>
          <w:rFonts w:ascii="Times New Roman" w:hAnsi="Times New Roman"/>
          <w:i/>
          <w:sz w:val="16"/>
          <w:szCs w:val="16"/>
          <w:lang w:val="ru-RU"/>
        </w:rPr>
        <w:tab/>
      </w:r>
      <w:r>
        <w:rPr>
          <w:rFonts w:ascii="Times New Roman" w:hAnsi="Times New Roman"/>
          <w:lang w:val="ru-RU"/>
        </w:rPr>
        <w:t xml:space="preserve">  </w:t>
      </w:r>
      <w:r w:rsidR="005C6A5A" w:rsidRPr="00D434F9">
        <w:rPr>
          <w:rFonts w:ascii="Times New Roman" w:hAnsi="Times New Roman"/>
          <w:lang w:val="ru-RU"/>
        </w:rPr>
        <w:t xml:space="preserve"> </w:t>
      </w:r>
      <w:r w:rsidR="0071402F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</w:t>
      </w:r>
    </w:p>
    <w:sectPr w:rsidR="000D6998" w:rsidRPr="005D533C" w:rsidSect="0086293E">
      <w:headerReference w:type="default" r:id="rId10"/>
      <w:type w:val="continuous"/>
      <w:pgSz w:w="16840" w:h="11907" w:orient="landscape" w:code="9"/>
      <w:pgMar w:top="1418" w:right="851" w:bottom="851" w:left="851" w:header="680" w:footer="68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52" w:rsidRDefault="005C1452">
      <w:r>
        <w:separator/>
      </w:r>
    </w:p>
  </w:endnote>
  <w:endnote w:type="continuationSeparator" w:id="0">
    <w:p w:rsidR="005C1452" w:rsidRDefault="005C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UkrainianText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52" w:rsidRDefault="005C1452">
      <w:r>
        <w:separator/>
      </w:r>
    </w:p>
  </w:footnote>
  <w:footnote w:type="continuationSeparator" w:id="0">
    <w:p w:rsidR="005C1452" w:rsidRDefault="005C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718"/>
      <w:gridCol w:w="3260"/>
      <w:gridCol w:w="5120"/>
    </w:tblGrid>
    <w:tr w:rsidR="002F4615" w:rsidTr="00D42CC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718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vAlign w:val="center"/>
        </w:tcPr>
        <w:tbl>
          <w:tblPr>
            <w:tblW w:w="3725" w:type="dxa"/>
            <w:tblLayout w:type="fixed"/>
            <w:tblLook w:val="0000" w:firstRow="0" w:lastRow="0" w:firstColumn="0" w:lastColumn="0" w:noHBand="0" w:noVBand="0"/>
          </w:tblPr>
          <w:tblGrid>
            <w:gridCol w:w="933"/>
            <w:gridCol w:w="2792"/>
          </w:tblGrid>
          <w:tr w:rsidR="002F4615">
            <w:tblPrEx>
              <w:tblCellMar>
                <w:top w:w="0" w:type="dxa"/>
                <w:bottom w:w="0" w:type="dxa"/>
              </w:tblCellMar>
            </w:tblPrEx>
            <w:tc>
              <w:tcPr>
                <w:tcW w:w="933" w:type="dxa"/>
              </w:tcPr>
              <w:p w:rsidR="002F4615" w:rsidRDefault="002F4615" w:rsidP="0048325D">
                <w:pPr>
                  <w:pStyle w:val="a4"/>
                  <w:jc w:val="center"/>
                </w:pPr>
              </w:p>
            </w:tc>
            <w:tc>
              <w:tcPr>
                <w:tcW w:w="2792" w:type="dxa"/>
              </w:tcPr>
              <w:p w:rsidR="002F4615" w:rsidRDefault="008E49EF" w:rsidP="00D42CC0">
                <w:pPr>
                  <w:pStyle w:val="a4"/>
                  <w:jc w:val="center"/>
                  <w:rPr>
                    <w:sz w:val="18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bCs/>
                    <w:sz w:val="18"/>
                    <w:lang w:val="ru-RU"/>
                  </w:rPr>
                  <w:t>АТ</w:t>
                </w:r>
                <w:r w:rsidR="00D42CC0">
                  <w:rPr>
                    <w:rFonts w:ascii="Times New Roman" w:hAnsi="Times New Roman"/>
                    <w:b/>
                    <w:bCs/>
                    <w:sz w:val="18"/>
                    <w:lang w:val="ru-RU"/>
                  </w:rPr>
                  <w:t xml:space="preserve"> </w:t>
                </w:r>
                <w:r>
                  <w:rPr>
                    <w:b/>
                    <w:bCs/>
                    <w:sz w:val="18"/>
                    <w:lang w:val="ru-RU"/>
                  </w:rPr>
                  <w:t>«НОВИ</w:t>
                </w:r>
                <w:r w:rsidR="002F4615">
                  <w:rPr>
                    <w:b/>
                    <w:bCs/>
                    <w:sz w:val="18"/>
                    <w:lang w:val="ru-RU"/>
                  </w:rPr>
                  <w:t>Й СТИЛЬ»</w:t>
                </w:r>
              </w:p>
            </w:tc>
          </w:tr>
        </w:tbl>
        <w:p w:rsidR="002F4615" w:rsidRDefault="002F4615" w:rsidP="0048325D">
          <w:pPr>
            <w:pStyle w:val="a4"/>
            <w:jc w:val="center"/>
            <w:rPr>
              <w:rFonts w:ascii="Times New Roman" w:hAnsi="Times New Roman"/>
              <w:sz w:val="24"/>
              <w:lang w:val="ru-RU"/>
            </w:rPr>
          </w:pPr>
        </w:p>
      </w:tc>
      <w:tc>
        <w:tcPr>
          <w:tcW w:w="3260" w:type="dxa"/>
          <w:tcBorders>
            <w:top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615" w:rsidRDefault="002F4615" w:rsidP="0048325D">
          <w:pPr>
            <w:pStyle w:val="a4"/>
            <w:jc w:val="center"/>
            <w:rPr>
              <w:rFonts w:ascii="Times New Roman" w:hAnsi="Times New Roman"/>
              <w:i/>
              <w:iCs/>
              <w:sz w:val="24"/>
              <w:lang w:val="ru-RU"/>
            </w:rPr>
          </w:pPr>
          <w:r>
            <w:rPr>
              <w:rFonts w:ascii="Times New Roman" w:hAnsi="Times New Roman"/>
              <w:i/>
              <w:iCs/>
              <w:sz w:val="24"/>
              <w:lang w:val="ru-RU"/>
            </w:rPr>
            <w:t>Форма</w:t>
          </w:r>
        </w:p>
      </w:tc>
      <w:tc>
        <w:tcPr>
          <w:tcW w:w="512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F4615" w:rsidRDefault="002F4615" w:rsidP="008E49EF">
          <w:pPr>
            <w:pStyle w:val="a4"/>
            <w:jc w:val="center"/>
            <w:rPr>
              <w:rFonts w:ascii="Times New Roman" w:hAnsi="Times New Roman"/>
              <w:i/>
              <w:iCs/>
              <w:sz w:val="24"/>
              <w:lang w:val="ru-RU"/>
            </w:rPr>
          </w:pPr>
          <w:r>
            <w:rPr>
              <w:rFonts w:ascii="Times New Roman" w:hAnsi="Times New Roman"/>
              <w:i/>
              <w:iCs/>
              <w:sz w:val="24"/>
              <w:lang w:val="ru-RU"/>
            </w:rPr>
            <w:t xml:space="preserve">Система </w:t>
          </w:r>
          <w:proofErr w:type="gramStart"/>
          <w:r>
            <w:rPr>
              <w:rFonts w:ascii="Times New Roman" w:hAnsi="Times New Roman"/>
              <w:i/>
              <w:iCs/>
              <w:sz w:val="24"/>
              <w:lang w:val="ru-RU"/>
            </w:rPr>
            <w:t>менеджмент</w:t>
          </w:r>
          <w:r w:rsidR="008E49EF">
            <w:rPr>
              <w:rFonts w:ascii="Times New Roman" w:hAnsi="Times New Roman"/>
              <w:i/>
              <w:iCs/>
              <w:sz w:val="24"/>
              <w:lang w:val="ru-RU"/>
            </w:rPr>
            <w:t xml:space="preserve">у </w:t>
          </w:r>
          <w:r>
            <w:rPr>
              <w:rFonts w:ascii="Times New Roman" w:hAnsi="Times New Roman"/>
              <w:i/>
              <w:iCs/>
              <w:sz w:val="24"/>
              <w:lang w:val="ru-RU"/>
            </w:rPr>
            <w:t xml:space="preserve"> </w:t>
          </w:r>
          <w:proofErr w:type="spellStart"/>
          <w:r w:rsidR="008E49EF">
            <w:rPr>
              <w:rFonts w:ascii="Times New Roman" w:hAnsi="Times New Roman"/>
              <w:i/>
              <w:iCs/>
              <w:sz w:val="24"/>
              <w:lang w:val="ru-RU"/>
            </w:rPr>
            <w:t>якості</w:t>
          </w:r>
          <w:proofErr w:type="spellEnd"/>
          <w:proofErr w:type="gramEnd"/>
        </w:p>
      </w:tc>
    </w:tr>
    <w:tr w:rsidR="002F4615" w:rsidTr="00D42CC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8978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4615" w:rsidRDefault="002F4615" w:rsidP="00D42CC0">
          <w:pPr>
            <w:pStyle w:val="a4"/>
            <w:rPr>
              <w:rFonts w:ascii="Times New Roman" w:hAnsi="Times New Roman"/>
              <w:b/>
              <w:bCs/>
              <w:sz w:val="24"/>
              <w:lang w:val="ru-RU"/>
            </w:rPr>
          </w:pPr>
          <w:r>
            <w:rPr>
              <w:rFonts w:ascii="Times New Roman" w:hAnsi="Times New Roman"/>
              <w:b/>
              <w:bCs/>
              <w:sz w:val="24"/>
              <w:lang w:val="ru-RU"/>
            </w:rPr>
            <w:t>Акт-</w:t>
          </w:r>
          <w:proofErr w:type="spellStart"/>
          <w:r>
            <w:rPr>
              <w:rFonts w:ascii="Times New Roman" w:hAnsi="Times New Roman"/>
              <w:b/>
              <w:bCs/>
              <w:sz w:val="24"/>
              <w:lang w:val="ru-RU"/>
            </w:rPr>
            <w:t>реклама</w:t>
          </w:r>
          <w:r w:rsidR="008E49EF">
            <w:rPr>
              <w:rFonts w:ascii="Times New Roman" w:hAnsi="Times New Roman"/>
              <w:b/>
              <w:bCs/>
              <w:sz w:val="24"/>
              <w:lang w:val="ru-RU"/>
            </w:rPr>
            <w:t>ці</w:t>
          </w:r>
          <w:r w:rsidR="00DF3218">
            <w:rPr>
              <w:rFonts w:ascii="Times New Roman" w:hAnsi="Times New Roman"/>
              <w:b/>
              <w:bCs/>
              <w:sz w:val="24"/>
              <w:lang w:val="ru-RU"/>
            </w:rPr>
            <w:t>ї</w:t>
          </w:r>
          <w:proofErr w:type="spellEnd"/>
        </w:p>
      </w:tc>
      <w:tc>
        <w:tcPr>
          <w:tcW w:w="5120" w:type="dxa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2F4615" w:rsidRPr="00D42CC0" w:rsidRDefault="008E49EF" w:rsidP="005E3F7A">
          <w:pPr>
            <w:pStyle w:val="a4"/>
            <w:rPr>
              <w:rFonts w:ascii="Times New Roman" w:hAnsi="Times New Roman"/>
              <w:b/>
              <w:iCs/>
              <w:sz w:val="24"/>
              <w:lang w:val="ru-RU"/>
            </w:rPr>
          </w:pPr>
          <w:proofErr w:type="spellStart"/>
          <w:r>
            <w:rPr>
              <w:rFonts w:ascii="Times New Roman" w:hAnsi="Times New Roman"/>
              <w:b/>
              <w:iCs/>
              <w:sz w:val="24"/>
              <w:lang w:val="ru-RU"/>
            </w:rPr>
            <w:t>Додаток</w:t>
          </w:r>
          <w:proofErr w:type="spellEnd"/>
          <w:r>
            <w:rPr>
              <w:rFonts w:ascii="Times New Roman" w:hAnsi="Times New Roman"/>
              <w:b/>
              <w:iCs/>
              <w:sz w:val="24"/>
              <w:lang w:val="ru-RU"/>
            </w:rPr>
            <w:t xml:space="preserve"> </w:t>
          </w:r>
          <w:r w:rsidR="00D42CC0" w:rsidRPr="00D42CC0">
            <w:rPr>
              <w:rFonts w:ascii="Times New Roman" w:hAnsi="Times New Roman"/>
              <w:b/>
              <w:iCs/>
              <w:sz w:val="24"/>
              <w:lang w:val="ru-RU"/>
            </w:rPr>
            <w:t>№1</w:t>
          </w:r>
        </w:p>
      </w:tc>
    </w:tr>
    <w:tr w:rsidR="002F4615" w:rsidTr="00D42CC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5718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2F4615" w:rsidRDefault="002F4615" w:rsidP="0048325D">
          <w:pPr>
            <w:pStyle w:val="a4"/>
            <w:jc w:val="center"/>
            <w:rPr>
              <w:rFonts w:ascii="Times New Roman" w:hAnsi="Times New Roman"/>
              <w:sz w:val="22"/>
              <w:lang w:val="ru-RU"/>
            </w:rPr>
          </w:pPr>
        </w:p>
      </w:tc>
      <w:tc>
        <w:tcPr>
          <w:tcW w:w="3260" w:type="dxa"/>
          <w:tcBorders>
            <w:top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2F4615" w:rsidRDefault="002F4615" w:rsidP="0048325D">
          <w:pPr>
            <w:pStyle w:val="a4"/>
            <w:jc w:val="center"/>
            <w:rPr>
              <w:rFonts w:ascii="Times New Roman" w:hAnsi="Times New Roman"/>
              <w:sz w:val="24"/>
              <w:lang w:val="ru-RU"/>
            </w:rPr>
          </w:pPr>
          <w:proofErr w:type="spellStart"/>
          <w:r>
            <w:rPr>
              <w:rFonts w:ascii="Times New Roman" w:hAnsi="Times New Roman"/>
              <w:sz w:val="24"/>
              <w:lang w:val="ru-RU"/>
            </w:rPr>
            <w:t>С</w:t>
          </w:r>
          <w:r w:rsidRPr="00577256">
            <w:rPr>
              <w:rFonts w:ascii="Times New Roman" w:hAnsi="Times New Roman"/>
              <w:sz w:val="24"/>
              <w:lang w:val="ru-RU"/>
            </w:rPr>
            <w:t>т</w:t>
          </w:r>
          <w:r w:rsidR="008E49EF">
            <w:rPr>
              <w:rFonts w:ascii="Times New Roman" w:hAnsi="Times New Roman"/>
              <w:sz w:val="24"/>
              <w:lang w:val="ru-RU"/>
            </w:rPr>
            <w:t>о</w:t>
          </w:r>
          <w:r w:rsidRPr="00577256">
            <w:rPr>
              <w:rFonts w:ascii="Times New Roman" w:hAnsi="Times New Roman"/>
              <w:sz w:val="24"/>
              <w:lang w:val="ru-RU"/>
            </w:rPr>
            <w:t>р</w:t>
          </w:r>
          <w:proofErr w:type="spellEnd"/>
          <w:r w:rsidRPr="00577256">
            <w:rPr>
              <w:rFonts w:ascii="Times New Roman" w:hAnsi="Times New Roman"/>
              <w:sz w:val="24"/>
              <w:lang w:val="ru-RU"/>
            </w:rPr>
            <w:t xml:space="preserve">. </w:t>
          </w:r>
          <w:r w:rsidRPr="00577256">
            <w:rPr>
              <w:rFonts w:ascii="Times New Roman" w:hAnsi="Times New Roman"/>
              <w:sz w:val="24"/>
              <w:lang w:val="ru-RU"/>
            </w:rPr>
            <w:fldChar w:fldCharType="begin"/>
          </w:r>
          <w:r w:rsidRPr="00577256">
            <w:rPr>
              <w:rFonts w:ascii="Times New Roman" w:hAnsi="Times New Roman"/>
              <w:sz w:val="24"/>
              <w:lang w:val="ru-RU"/>
            </w:rPr>
            <w:instrText xml:space="preserve"> PAGE </w:instrText>
          </w:r>
          <w:r>
            <w:rPr>
              <w:rFonts w:ascii="Times New Roman" w:hAnsi="Times New Roman"/>
              <w:sz w:val="24"/>
              <w:lang w:val="ru-RU"/>
            </w:rPr>
            <w:fldChar w:fldCharType="separate"/>
          </w:r>
          <w:r w:rsidR="00DB46A9">
            <w:rPr>
              <w:rFonts w:ascii="Times New Roman" w:hAnsi="Times New Roman"/>
              <w:noProof/>
              <w:sz w:val="24"/>
              <w:lang w:val="ru-RU"/>
            </w:rPr>
            <w:t>1</w:t>
          </w:r>
          <w:r w:rsidRPr="00577256">
            <w:rPr>
              <w:rFonts w:ascii="Times New Roman" w:hAnsi="Times New Roman"/>
              <w:sz w:val="24"/>
              <w:lang w:val="ru-RU"/>
            </w:rPr>
            <w:fldChar w:fldCharType="end"/>
          </w:r>
          <w:r w:rsidRPr="00577256">
            <w:rPr>
              <w:rFonts w:ascii="Times New Roman" w:hAnsi="Times New Roman"/>
              <w:sz w:val="24"/>
              <w:lang w:val="ru-RU"/>
            </w:rPr>
            <w:t xml:space="preserve"> из </w:t>
          </w:r>
          <w:r w:rsidRPr="00577256">
            <w:rPr>
              <w:rFonts w:ascii="Times New Roman" w:hAnsi="Times New Roman"/>
              <w:sz w:val="24"/>
              <w:lang w:val="ru-RU"/>
            </w:rPr>
            <w:fldChar w:fldCharType="begin"/>
          </w:r>
          <w:r w:rsidRPr="00577256">
            <w:rPr>
              <w:rFonts w:ascii="Times New Roman" w:hAnsi="Times New Roman"/>
              <w:sz w:val="24"/>
              <w:lang w:val="ru-RU"/>
            </w:rPr>
            <w:instrText xml:space="preserve"> NUMPAGES </w:instrText>
          </w:r>
          <w:r>
            <w:rPr>
              <w:rFonts w:ascii="Times New Roman" w:hAnsi="Times New Roman"/>
              <w:sz w:val="24"/>
              <w:lang w:val="ru-RU"/>
            </w:rPr>
            <w:fldChar w:fldCharType="separate"/>
          </w:r>
          <w:r w:rsidR="00DB46A9">
            <w:rPr>
              <w:rFonts w:ascii="Times New Roman" w:hAnsi="Times New Roman"/>
              <w:noProof/>
              <w:sz w:val="24"/>
              <w:lang w:val="ru-RU"/>
            </w:rPr>
            <w:t>1</w:t>
          </w:r>
          <w:r w:rsidRPr="00577256">
            <w:rPr>
              <w:rFonts w:ascii="Times New Roman" w:hAnsi="Times New Roman"/>
              <w:sz w:val="24"/>
              <w:lang w:val="ru-RU"/>
            </w:rPr>
            <w:fldChar w:fldCharType="end"/>
          </w:r>
        </w:p>
      </w:tc>
      <w:tc>
        <w:tcPr>
          <w:tcW w:w="5120" w:type="dxa"/>
          <w:tcBorders>
            <w:top w:val="dotted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F4615" w:rsidRDefault="008E49EF" w:rsidP="005E3F7A">
          <w:pPr>
            <w:pStyle w:val="a4"/>
            <w:rPr>
              <w:rFonts w:ascii="Times New Roman" w:hAnsi="Times New Roman"/>
              <w:i/>
              <w:iCs/>
              <w:sz w:val="24"/>
              <w:lang w:val="ru-RU"/>
            </w:rPr>
          </w:pPr>
          <w:proofErr w:type="spellStart"/>
          <w:r>
            <w:rPr>
              <w:rFonts w:ascii="Times New Roman" w:hAnsi="Times New Roman"/>
              <w:i/>
              <w:iCs/>
              <w:sz w:val="24"/>
              <w:lang w:val="ru-RU"/>
            </w:rPr>
            <w:t>Діє</w:t>
          </w:r>
          <w:proofErr w:type="spellEnd"/>
          <w:r>
            <w:rPr>
              <w:rFonts w:ascii="Times New Roman" w:hAnsi="Times New Roman"/>
              <w:i/>
              <w:iCs/>
              <w:sz w:val="24"/>
              <w:lang w:val="ru-RU"/>
            </w:rPr>
            <w:t xml:space="preserve"> з «1» </w:t>
          </w:r>
          <w:proofErr w:type="spellStart"/>
          <w:proofErr w:type="gramStart"/>
          <w:r>
            <w:rPr>
              <w:rFonts w:ascii="Times New Roman" w:hAnsi="Times New Roman"/>
              <w:i/>
              <w:iCs/>
              <w:sz w:val="24"/>
              <w:lang w:val="ru-RU"/>
            </w:rPr>
            <w:t>січня</w:t>
          </w:r>
          <w:proofErr w:type="spellEnd"/>
          <w:r w:rsidR="00D42CC0">
            <w:rPr>
              <w:rFonts w:ascii="Times New Roman" w:hAnsi="Times New Roman"/>
              <w:i/>
              <w:iCs/>
              <w:sz w:val="24"/>
              <w:lang w:val="ru-RU"/>
            </w:rPr>
            <w:t xml:space="preserve">  2015</w:t>
          </w:r>
          <w:proofErr w:type="gramEnd"/>
          <w:r>
            <w:rPr>
              <w:rFonts w:ascii="Times New Roman" w:hAnsi="Times New Roman"/>
              <w:i/>
              <w:iCs/>
              <w:sz w:val="24"/>
              <w:lang w:val="ru-RU"/>
            </w:rPr>
            <w:t xml:space="preserve"> р</w:t>
          </w:r>
          <w:r w:rsidR="002F4615">
            <w:rPr>
              <w:rFonts w:ascii="Times New Roman" w:hAnsi="Times New Roman"/>
              <w:i/>
              <w:iCs/>
              <w:sz w:val="24"/>
              <w:lang w:val="ru-RU"/>
            </w:rPr>
            <w:t>.</w:t>
          </w:r>
        </w:p>
      </w:tc>
    </w:tr>
  </w:tbl>
  <w:p w:rsidR="002F4615" w:rsidRDefault="002F4615">
    <w:pPr>
      <w:pStyle w:val="a4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98"/>
    <w:rsid w:val="00002224"/>
    <w:rsid w:val="00002DA0"/>
    <w:rsid w:val="00041069"/>
    <w:rsid w:val="000420CF"/>
    <w:rsid w:val="00056643"/>
    <w:rsid w:val="000B4DDA"/>
    <w:rsid w:val="000D6998"/>
    <w:rsid w:val="001832B4"/>
    <w:rsid w:val="001B1E2F"/>
    <w:rsid w:val="001C1568"/>
    <w:rsid w:val="001E2825"/>
    <w:rsid w:val="00220926"/>
    <w:rsid w:val="00282A87"/>
    <w:rsid w:val="0029169A"/>
    <w:rsid w:val="002C77B0"/>
    <w:rsid w:val="002F4615"/>
    <w:rsid w:val="00372E71"/>
    <w:rsid w:val="00394197"/>
    <w:rsid w:val="003B0282"/>
    <w:rsid w:val="003E69AA"/>
    <w:rsid w:val="0042137E"/>
    <w:rsid w:val="00452AFB"/>
    <w:rsid w:val="00475721"/>
    <w:rsid w:val="0048325D"/>
    <w:rsid w:val="004A0296"/>
    <w:rsid w:val="004C7335"/>
    <w:rsid w:val="004E64EF"/>
    <w:rsid w:val="00526AD1"/>
    <w:rsid w:val="00540786"/>
    <w:rsid w:val="00545B4F"/>
    <w:rsid w:val="00546679"/>
    <w:rsid w:val="005573E8"/>
    <w:rsid w:val="00584D9C"/>
    <w:rsid w:val="00592F85"/>
    <w:rsid w:val="005A59E5"/>
    <w:rsid w:val="005C1452"/>
    <w:rsid w:val="005C681E"/>
    <w:rsid w:val="005C6A5A"/>
    <w:rsid w:val="005D533C"/>
    <w:rsid w:val="005E1149"/>
    <w:rsid w:val="005E3F7A"/>
    <w:rsid w:val="00604D94"/>
    <w:rsid w:val="00632DC7"/>
    <w:rsid w:val="00652234"/>
    <w:rsid w:val="00664AAC"/>
    <w:rsid w:val="00704456"/>
    <w:rsid w:val="00713D8D"/>
    <w:rsid w:val="0071402F"/>
    <w:rsid w:val="0071441B"/>
    <w:rsid w:val="007469AC"/>
    <w:rsid w:val="00777974"/>
    <w:rsid w:val="00780A2F"/>
    <w:rsid w:val="00786F61"/>
    <w:rsid w:val="007E1AE7"/>
    <w:rsid w:val="007E65AB"/>
    <w:rsid w:val="00820540"/>
    <w:rsid w:val="00824ABA"/>
    <w:rsid w:val="00840BDA"/>
    <w:rsid w:val="0084313C"/>
    <w:rsid w:val="0086293E"/>
    <w:rsid w:val="008704ED"/>
    <w:rsid w:val="008D4317"/>
    <w:rsid w:val="008E49EF"/>
    <w:rsid w:val="008F4378"/>
    <w:rsid w:val="00915A93"/>
    <w:rsid w:val="00934D98"/>
    <w:rsid w:val="0095408B"/>
    <w:rsid w:val="009632A6"/>
    <w:rsid w:val="00A953FC"/>
    <w:rsid w:val="00B47366"/>
    <w:rsid w:val="00B8439C"/>
    <w:rsid w:val="00BB4ED9"/>
    <w:rsid w:val="00BB6D22"/>
    <w:rsid w:val="00BC15DB"/>
    <w:rsid w:val="00BF1358"/>
    <w:rsid w:val="00C0726F"/>
    <w:rsid w:val="00C248E8"/>
    <w:rsid w:val="00C3133E"/>
    <w:rsid w:val="00C35E3B"/>
    <w:rsid w:val="00C378DB"/>
    <w:rsid w:val="00CA5923"/>
    <w:rsid w:val="00CC5187"/>
    <w:rsid w:val="00CF7678"/>
    <w:rsid w:val="00D4096B"/>
    <w:rsid w:val="00D42CC0"/>
    <w:rsid w:val="00D434F9"/>
    <w:rsid w:val="00D43953"/>
    <w:rsid w:val="00D6174B"/>
    <w:rsid w:val="00D83672"/>
    <w:rsid w:val="00DB46A9"/>
    <w:rsid w:val="00DD3693"/>
    <w:rsid w:val="00DD76F1"/>
    <w:rsid w:val="00DE6E23"/>
    <w:rsid w:val="00DF3218"/>
    <w:rsid w:val="00E06179"/>
    <w:rsid w:val="00E359DA"/>
    <w:rsid w:val="00E36077"/>
    <w:rsid w:val="00E479F1"/>
    <w:rsid w:val="00E55C0A"/>
    <w:rsid w:val="00E927D4"/>
    <w:rsid w:val="00EA4760"/>
    <w:rsid w:val="00EF56FE"/>
    <w:rsid w:val="00F02964"/>
    <w:rsid w:val="00F26DFE"/>
    <w:rsid w:val="00F906F7"/>
    <w:rsid w:val="00FA3314"/>
    <w:rsid w:val="00FA6605"/>
    <w:rsid w:val="00FD3A64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4F75E6-5D41-416B-9F5B-1799B47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ascii="UkrainianTimesET" w:hAnsi="UkrainianTimesET"/>
      <w:lang w:val="en-GB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Times New Roman" w:hAnsi="Times New Roman"/>
      <w:smallCaps/>
      <w:sz w:val="24"/>
      <w:lang w:val="ru-RU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rFonts w:ascii="Times New Roman" w:hAnsi="Times New Roman"/>
      <w:b/>
      <w:bCs/>
      <w:smallCaps/>
      <w:sz w:val="28"/>
      <w:lang w:val="ru-RU"/>
    </w:rPr>
  </w:style>
  <w:style w:type="paragraph" w:styleId="3">
    <w:name w:val="heading 3"/>
    <w:basedOn w:val="a"/>
    <w:next w:val="a"/>
    <w:qFormat/>
    <w:pPr>
      <w:keepNext/>
      <w:tabs>
        <w:tab w:val="left" w:pos="1418"/>
        <w:tab w:val="left" w:pos="5529"/>
        <w:tab w:val="left" w:pos="7655"/>
      </w:tabs>
      <w:spacing w:after="120"/>
      <w:jc w:val="center"/>
      <w:outlineLvl w:val="2"/>
    </w:pPr>
    <w:rPr>
      <w:rFonts w:ascii="Times New Roman" w:hAnsi="Times New Roman"/>
      <w:i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i/>
      <w:iCs/>
      <w:sz w:val="16"/>
      <w:lang w:val="ru-RU"/>
    </w:rPr>
  </w:style>
  <w:style w:type="paragraph" w:styleId="5">
    <w:name w:val="heading 5"/>
    <w:basedOn w:val="a"/>
    <w:next w:val="a"/>
    <w:qFormat/>
    <w:pPr>
      <w:keepNext/>
      <w:tabs>
        <w:tab w:val="left" w:pos="1418"/>
        <w:tab w:val="left" w:pos="5529"/>
        <w:tab w:val="left" w:pos="7655"/>
      </w:tabs>
      <w:jc w:val="center"/>
      <w:outlineLvl w:val="4"/>
    </w:pPr>
    <w:rPr>
      <w:rFonts w:ascii="Times New Roman" w:hAnsi="Times New Roman"/>
      <w:b/>
      <w:bCs/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ÇàãîëîâîêÄîãîâîðà"/>
    <w:basedOn w:val="a"/>
    <w:pPr>
      <w:spacing w:before="120" w:after="120"/>
      <w:ind w:firstLine="720"/>
    </w:pPr>
    <w:rPr>
      <w:rFonts w:ascii="UkrainianTextBook" w:hAnsi="UkrainianTextBook"/>
      <w:b/>
      <w:sz w:val="26"/>
    </w:rPr>
  </w:style>
  <w:style w:type="paragraph" w:styleId="a4">
    <w:name w:val="header"/>
    <w:basedOn w:val="a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</w:style>
  <w:style w:type="paragraph" w:styleId="a6">
    <w:name w:val="Название"/>
    <w:basedOn w:val="a"/>
    <w:qFormat/>
    <w:pPr>
      <w:jc w:val="center"/>
    </w:pPr>
    <w:rPr>
      <w:rFonts w:ascii="Times New Roman" w:hAnsi="Times New Roman"/>
      <w:sz w:val="28"/>
      <w:szCs w:val="24"/>
      <w:lang w:val="ru-RU"/>
    </w:rPr>
  </w:style>
  <w:style w:type="paragraph" w:styleId="a7">
    <w:name w:val="Body Text"/>
    <w:basedOn w:val="a"/>
    <w:pPr>
      <w:jc w:val="center"/>
    </w:pPr>
    <w:rPr>
      <w:rFonts w:ascii="Times New Roman" w:hAnsi="Times New Roman"/>
      <w:szCs w:val="24"/>
      <w:lang w:val="ru-RU"/>
    </w:rPr>
  </w:style>
  <w:style w:type="paragraph" w:styleId="a8">
    <w:name w:val="Balloon Text"/>
    <w:basedOn w:val="a"/>
    <w:semiHidden/>
    <w:rsid w:val="00EF56F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A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EA4760"/>
    <w:rPr>
      <w:rFonts w:ascii="Courier New" w:hAnsi="Courier New" w:cs="Courier New"/>
    </w:rPr>
  </w:style>
  <w:style w:type="character" w:customStyle="1" w:styleId="y2iqfc">
    <w:name w:val="y2iqfc"/>
    <w:rsid w:val="00EA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ItemAdding_Элемент</Name>
    <Synchronization>Default</Synchronization>
    <Type>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ItemUpdating_Элемент</Name>
    <Synchronization>Default</Synchronization>
    <Type>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ItemAdding_Элемент</Name>
    <Synchronization>Synchronous</Synchronization>
    <Type>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ItemAdded_Элемент</Name>
    <Synchronization>Asynchronous</Synchronization>
    <Type>10001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ItemUpdating_Элемент</Name>
    <Synchronization>Synchronous</Synchronization>
    <Type>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  <Receiver>
    <Name>ItemUpdated_Элемент</Name>
    <Synchronization>Asynchronous</Synchronization>
    <Type>10002</Type>
    <SequenceNumber>10000</SequenceNumber>
    <Assembly>EventContentTypeGlobal, Version=1.0.0.0, Culture=neutral, PublicKeyToken=3db5c003db6086d7</Assembly>
    <Class>EventContentTypeGlobal.Assemly.Events.EventContentTypeGlobal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5D16108D0B364B864E5C552DB68F02" ma:contentTypeVersion="3" ma:contentTypeDescription="Создание документа." ma:contentTypeScope="" ma:versionID="e213e4565a4c9f073b8f81a6bb588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fb1c085a2e79a1cc4802ac807deb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96A77-F81D-47EB-9E8D-495AE0CC2B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0EA2C4-6074-4E2B-8F17-475C29355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27CC8-DEE7-44AF-A24C-68B233C91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50FE7-15D1-49F9-B6CF-269053985CF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Акт-рекламация</vt:lpstr>
    </vt:vector>
  </TitlesOfParts>
  <Manager>Воробей В.В.</Manager>
  <Company>Новый Стиль - Украина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Акт-рекламация</dc:title>
  <dc:subject>Система управления качеством</dc:subject>
  <dc:creator>Годнев Е.В.</dc:creator>
  <cp:keywords/>
  <cp:lastModifiedBy>Нечаев Евгений Геннадиевич</cp:lastModifiedBy>
  <cp:revision>2</cp:revision>
  <cp:lastPrinted>2015-07-27T08:14:00Z</cp:lastPrinted>
  <dcterms:created xsi:type="dcterms:W3CDTF">2023-04-26T08:13:00Z</dcterms:created>
  <dcterms:modified xsi:type="dcterms:W3CDTF">2023-04-26T08:13:00Z</dcterms:modified>
</cp:coreProperties>
</file>